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068" w:rsidRPr="00A75068" w:rsidRDefault="00A75068" w:rsidP="00A75068">
      <w:pPr>
        <w:jc w:val="center"/>
        <w:rPr>
          <w:b/>
        </w:rPr>
      </w:pPr>
      <w:r w:rsidRPr="00A75068">
        <w:rPr>
          <w:b/>
        </w:rPr>
        <w:t>ИНФОРМАЦИЯ</w:t>
      </w:r>
    </w:p>
    <w:p w:rsidR="00E624D6" w:rsidRDefault="00A75068" w:rsidP="00A75068">
      <w:pPr>
        <w:jc w:val="center"/>
        <w:rPr>
          <w:b/>
        </w:rPr>
      </w:pPr>
      <w:r w:rsidRPr="00A75068">
        <w:rPr>
          <w:b/>
        </w:rPr>
        <w:t>О СРОКАХ ПРЕДСТАВЛЕНИЯ ДОКЛАДОВ</w:t>
      </w:r>
    </w:p>
    <w:p w:rsidR="00A75068" w:rsidRDefault="00A75068" w:rsidP="00A75068">
      <w:pPr>
        <w:jc w:val="center"/>
        <w:rPr>
          <w:b/>
        </w:rPr>
      </w:pPr>
      <w:r>
        <w:rPr>
          <w:b/>
        </w:rPr>
        <w:t xml:space="preserve">в Госжилинспекцию области </w:t>
      </w:r>
    </w:p>
    <w:p w:rsidR="00A75068" w:rsidRDefault="00A75068" w:rsidP="00A75068">
      <w:pPr>
        <w:rPr>
          <w:b/>
        </w:rPr>
      </w:pPr>
    </w:p>
    <w:p w:rsidR="0096651F" w:rsidRPr="00A75068" w:rsidRDefault="0096651F" w:rsidP="0096651F">
      <w:pPr>
        <w:ind w:left="-709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</w:t>
      </w:r>
      <w:r>
        <w:rPr>
          <w:rFonts w:cs="Times New Roman"/>
          <w:szCs w:val="28"/>
        </w:rPr>
        <w:t xml:space="preserve"> </w:t>
      </w:r>
      <w:r w:rsidRPr="00A75068">
        <w:rPr>
          <w:rFonts w:cs="Times New Roman"/>
          <w:szCs w:val="28"/>
        </w:rPr>
        <w:t>Областно</w:t>
      </w:r>
      <w:r>
        <w:rPr>
          <w:rFonts w:cs="Times New Roman"/>
          <w:szCs w:val="28"/>
        </w:rPr>
        <w:t>й</w:t>
      </w:r>
      <w:r w:rsidRPr="00A75068">
        <w:rPr>
          <w:rFonts w:cs="Times New Roman"/>
          <w:szCs w:val="28"/>
        </w:rPr>
        <w:t xml:space="preserve"> закон Ростовской области от 20.09.2012 № 941-ЗС «О порядке взаимодействия органов муниципального жилищного контроля с органом регионального государственного жилищного надзора в Ростовской области</w:t>
      </w:r>
      <w:r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(далее </w:t>
      </w:r>
      <w:r w:rsidR="005F25F2">
        <w:rPr>
          <w:rFonts w:cs="Times New Roman"/>
          <w:szCs w:val="28"/>
        </w:rPr>
        <w:t xml:space="preserve">- </w:t>
      </w:r>
      <w:bookmarkStart w:id="0" w:name="_GoBack"/>
      <w:bookmarkEnd w:id="0"/>
      <w:r>
        <w:rPr>
          <w:rFonts w:cs="Times New Roman"/>
          <w:szCs w:val="28"/>
        </w:rPr>
        <w:t xml:space="preserve">Областной закон № 941-ЗС) </w:t>
      </w:r>
      <w:r>
        <w:rPr>
          <w:rFonts w:cs="Times New Roman"/>
          <w:szCs w:val="28"/>
        </w:rPr>
        <w:t xml:space="preserve">внесено уточнение, конкретизирующее срок, в течение которого копии докладов </w:t>
      </w:r>
      <w:r w:rsidRPr="0096651F">
        <w:rPr>
          <w:rFonts w:cs="Times New Roman"/>
          <w:szCs w:val="28"/>
        </w:rPr>
        <w:t>о результатах муниципального жилищного контроля</w:t>
      </w:r>
      <w:r>
        <w:rPr>
          <w:rFonts w:cs="Times New Roman"/>
          <w:szCs w:val="28"/>
        </w:rPr>
        <w:t xml:space="preserve"> должны быть направлены в орган государственного жилищного надзора</w:t>
      </w:r>
      <w:r>
        <w:rPr>
          <w:rFonts w:cs="Times New Roman"/>
          <w:szCs w:val="28"/>
        </w:rPr>
        <w:t xml:space="preserve"> (Областной закон от 16.05.2017 № 1048</w:t>
      </w:r>
      <w:r w:rsidR="00585F54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ЗС).</w:t>
      </w:r>
    </w:p>
    <w:p w:rsidR="0096651F" w:rsidRDefault="0096651F" w:rsidP="0096651F">
      <w:pPr>
        <w:ind w:left="-709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Так, в соответствии с частью 2 статьи 7 </w:t>
      </w:r>
      <w:r>
        <w:rPr>
          <w:rFonts w:cs="Times New Roman"/>
          <w:szCs w:val="28"/>
        </w:rPr>
        <w:t>Областно</w:t>
      </w:r>
      <w:r>
        <w:rPr>
          <w:rFonts w:cs="Times New Roman"/>
          <w:szCs w:val="28"/>
        </w:rPr>
        <w:t>го</w:t>
      </w:r>
      <w:r>
        <w:rPr>
          <w:rFonts w:cs="Times New Roman"/>
          <w:szCs w:val="28"/>
        </w:rPr>
        <w:t xml:space="preserve"> закон</w:t>
      </w:r>
      <w:r>
        <w:rPr>
          <w:rFonts w:cs="Times New Roman"/>
          <w:szCs w:val="28"/>
        </w:rPr>
        <w:t>а</w:t>
      </w:r>
      <w:r>
        <w:rPr>
          <w:rFonts w:cs="Times New Roman"/>
          <w:szCs w:val="28"/>
        </w:rPr>
        <w:t xml:space="preserve"> № 941-ЗС</w:t>
      </w:r>
      <w:r>
        <w:rPr>
          <w:rFonts w:cs="Times New Roman"/>
          <w:szCs w:val="28"/>
        </w:rPr>
        <w:t xml:space="preserve"> (в новой редакции) к</w:t>
      </w:r>
      <w:r w:rsidRPr="0096651F">
        <w:rPr>
          <w:rFonts w:cs="Times New Roman"/>
          <w:szCs w:val="28"/>
        </w:rPr>
        <w:t xml:space="preserve">опии докладов органы муниципального жилищного контроля направляют в орган регионального государственного жилищного надзора </w:t>
      </w:r>
      <w:r w:rsidRPr="0096651F">
        <w:rPr>
          <w:rFonts w:cs="Times New Roman"/>
          <w:b/>
          <w:szCs w:val="28"/>
        </w:rPr>
        <w:t>в срок до 1 апреля</w:t>
      </w:r>
      <w:r w:rsidRPr="0096651F">
        <w:rPr>
          <w:rFonts w:cs="Times New Roman"/>
          <w:szCs w:val="28"/>
        </w:rPr>
        <w:t xml:space="preserve"> года, следующего за отчетным</w:t>
      </w:r>
      <w:r>
        <w:rPr>
          <w:rFonts w:cs="Times New Roman"/>
          <w:szCs w:val="28"/>
        </w:rPr>
        <w:t>.</w:t>
      </w:r>
    </w:p>
    <w:p w:rsidR="0096651F" w:rsidRDefault="0096651F" w:rsidP="0096651F">
      <w:pPr>
        <w:jc w:val="both"/>
        <w:rPr>
          <w:rFonts w:cs="Times New Roman"/>
          <w:szCs w:val="28"/>
        </w:rPr>
      </w:pPr>
    </w:p>
    <w:p w:rsidR="0096651F" w:rsidRDefault="0096651F" w:rsidP="0096651F">
      <w:pPr>
        <w:jc w:val="both"/>
        <w:rPr>
          <w:rFonts w:cs="Times New Roman"/>
          <w:szCs w:val="28"/>
        </w:rPr>
      </w:pPr>
    </w:p>
    <w:p w:rsidR="0096651F" w:rsidRDefault="0096651F" w:rsidP="0096651F">
      <w:pPr>
        <w:jc w:val="both"/>
        <w:rPr>
          <w:rFonts w:cs="Times New Roman"/>
          <w:szCs w:val="28"/>
        </w:rPr>
      </w:pPr>
    </w:p>
    <w:p w:rsidR="0096651F" w:rsidRDefault="0096651F" w:rsidP="0096651F">
      <w:pPr>
        <w:ind w:hanging="709"/>
        <w:rPr>
          <w:rFonts w:cs="Times New Roman"/>
          <w:i/>
          <w:sz w:val="22"/>
        </w:rPr>
      </w:pPr>
      <w:r w:rsidRPr="0096651F">
        <w:rPr>
          <w:rFonts w:cs="Times New Roman"/>
          <w:i/>
          <w:sz w:val="22"/>
        </w:rPr>
        <w:t xml:space="preserve">Подготовлено </w:t>
      </w:r>
    </w:p>
    <w:p w:rsidR="0096651F" w:rsidRPr="0096651F" w:rsidRDefault="0096651F" w:rsidP="0096651F">
      <w:pPr>
        <w:ind w:hanging="709"/>
        <w:rPr>
          <w:rFonts w:cs="Times New Roman"/>
          <w:i/>
          <w:sz w:val="22"/>
        </w:rPr>
      </w:pPr>
      <w:r w:rsidRPr="0096651F">
        <w:rPr>
          <w:rFonts w:cs="Times New Roman"/>
          <w:i/>
          <w:sz w:val="22"/>
        </w:rPr>
        <w:t>отделом</w:t>
      </w:r>
      <w:r>
        <w:rPr>
          <w:rFonts w:cs="Times New Roman"/>
          <w:i/>
          <w:sz w:val="22"/>
        </w:rPr>
        <w:t xml:space="preserve"> </w:t>
      </w:r>
      <w:r w:rsidRPr="0096651F">
        <w:rPr>
          <w:rFonts w:cs="Times New Roman"/>
          <w:i/>
          <w:sz w:val="22"/>
        </w:rPr>
        <w:t>правовой работы</w:t>
      </w:r>
    </w:p>
    <w:p w:rsidR="0096651F" w:rsidRPr="0096651F" w:rsidRDefault="0096651F" w:rsidP="0096651F">
      <w:pPr>
        <w:ind w:left="-709"/>
        <w:rPr>
          <w:rFonts w:cs="Times New Roman"/>
          <w:i/>
          <w:sz w:val="22"/>
        </w:rPr>
      </w:pPr>
      <w:r w:rsidRPr="0096651F">
        <w:rPr>
          <w:rFonts w:cs="Times New Roman"/>
          <w:i/>
          <w:sz w:val="22"/>
        </w:rPr>
        <w:t>Госжилинспекции области</w:t>
      </w:r>
    </w:p>
    <w:p w:rsidR="0096651F" w:rsidRPr="0096651F" w:rsidRDefault="0096651F" w:rsidP="0096651F">
      <w:pPr>
        <w:ind w:left="-709" w:firstLine="709"/>
        <w:rPr>
          <w:rFonts w:cs="Times New Roman"/>
          <w:i/>
          <w:sz w:val="22"/>
        </w:rPr>
      </w:pPr>
    </w:p>
    <w:p w:rsidR="0096651F" w:rsidRDefault="0096651F" w:rsidP="0096651F">
      <w:pPr>
        <w:ind w:left="-709" w:firstLine="709"/>
        <w:jc w:val="both"/>
        <w:rPr>
          <w:rFonts w:cs="Times New Roman"/>
          <w:szCs w:val="28"/>
        </w:rPr>
      </w:pPr>
    </w:p>
    <w:p w:rsidR="0096651F" w:rsidRDefault="0096651F" w:rsidP="0096651F">
      <w:pPr>
        <w:ind w:left="-709" w:firstLine="709"/>
        <w:jc w:val="both"/>
        <w:rPr>
          <w:rFonts w:cs="Times New Roman"/>
          <w:szCs w:val="28"/>
        </w:rPr>
      </w:pPr>
    </w:p>
    <w:sectPr w:rsidR="0096651F" w:rsidSect="0096651F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068"/>
    <w:rsid w:val="00585F54"/>
    <w:rsid w:val="005F25F2"/>
    <w:rsid w:val="0096651F"/>
    <w:rsid w:val="00A75068"/>
    <w:rsid w:val="00E6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188743-42CA-4403-847C-144F55824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5068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85F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5F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Копанева</dc:creator>
  <cp:keywords/>
  <dc:description/>
  <cp:lastModifiedBy>Елена Копанева</cp:lastModifiedBy>
  <cp:revision>4</cp:revision>
  <cp:lastPrinted>2017-08-10T13:32:00Z</cp:lastPrinted>
  <dcterms:created xsi:type="dcterms:W3CDTF">2017-08-10T13:16:00Z</dcterms:created>
  <dcterms:modified xsi:type="dcterms:W3CDTF">2017-08-10T13:32:00Z</dcterms:modified>
</cp:coreProperties>
</file>